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E28B9" w14:textId="5AE0947A" w:rsidR="002A688D" w:rsidRDefault="00F07151" w:rsidP="00F07151">
      <w:pPr>
        <w:jc w:val="both"/>
        <w:rPr>
          <w:b/>
          <w:bCs/>
          <w:color w:val="0070C0"/>
          <w:sz w:val="56"/>
          <w:szCs w:val="56"/>
          <w:lang w:val="ro-RO"/>
        </w:rPr>
      </w:pPr>
      <w:proofErr w:type="spellStart"/>
      <w:r w:rsidRPr="00F07151">
        <w:rPr>
          <w:b/>
          <w:bCs/>
          <w:color w:val="0070C0"/>
          <w:sz w:val="56"/>
          <w:szCs w:val="56"/>
        </w:rPr>
        <w:t>Completarea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formularului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este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obligatorie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pentru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toti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profesorii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din </w:t>
      </w:r>
      <w:proofErr w:type="spellStart"/>
      <w:r w:rsidRPr="00F07151">
        <w:rPr>
          <w:b/>
          <w:bCs/>
          <w:color w:val="0070C0"/>
          <w:sz w:val="56"/>
          <w:szCs w:val="56"/>
        </w:rPr>
        <w:t>judet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. </w:t>
      </w:r>
      <w:proofErr w:type="spellStart"/>
      <w:r w:rsidRPr="00F07151">
        <w:rPr>
          <w:b/>
          <w:bCs/>
          <w:color w:val="0070C0"/>
          <w:sz w:val="56"/>
          <w:szCs w:val="56"/>
        </w:rPr>
        <w:t>Responsabili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de </w:t>
      </w:r>
      <w:proofErr w:type="spellStart"/>
      <w:r w:rsidRPr="00F07151">
        <w:rPr>
          <w:b/>
          <w:bCs/>
          <w:color w:val="0070C0"/>
          <w:sz w:val="56"/>
          <w:szCs w:val="56"/>
        </w:rPr>
        <w:t>introducerea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datelor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sunt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</w:t>
      </w:r>
      <w:proofErr w:type="spellStart"/>
      <w:r w:rsidRPr="00F07151">
        <w:rPr>
          <w:b/>
          <w:bCs/>
          <w:color w:val="0070C0"/>
          <w:sz w:val="56"/>
          <w:szCs w:val="56"/>
        </w:rPr>
        <w:t>șefii</w:t>
      </w:r>
      <w:proofErr w:type="spellEnd"/>
      <w:r w:rsidRPr="00F07151">
        <w:rPr>
          <w:b/>
          <w:bCs/>
          <w:color w:val="0070C0"/>
          <w:sz w:val="56"/>
          <w:szCs w:val="56"/>
        </w:rPr>
        <w:t xml:space="preserve"> de </w:t>
      </w:r>
      <w:proofErr w:type="spellStart"/>
      <w:r w:rsidRPr="00F07151">
        <w:rPr>
          <w:b/>
          <w:bCs/>
          <w:color w:val="0070C0"/>
          <w:sz w:val="56"/>
          <w:szCs w:val="56"/>
        </w:rPr>
        <w:t>catedr</w:t>
      </w:r>
      <w:proofErr w:type="spellEnd"/>
      <w:r w:rsidRPr="00F07151">
        <w:rPr>
          <w:b/>
          <w:bCs/>
          <w:color w:val="0070C0"/>
          <w:sz w:val="56"/>
          <w:szCs w:val="56"/>
          <w:lang w:val="ro-RO"/>
        </w:rPr>
        <w:t>ă.</w:t>
      </w:r>
    </w:p>
    <w:p w14:paraId="74ACF691" w14:textId="77777777" w:rsidR="009B4DBF" w:rsidRPr="00F07151" w:rsidRDefault="009B4DBF" w:rsidP="00F07151">
      <w:pPr>
        <w:jc w:val="both"/>
        <w:rPr>
          <w:b/>
          <w:bCs/>
          <w:color w:val="0070C0"/>
          <w:sz w:val="56"/>
          <w:szCs w:val="56"/>
          <w:lang w:val="ro-RO"/>
        </w:rPr>
      </w:pPr>
      <w:bookmarkStart w:id="0" w:name="_GoBack"/>
      <w:bookmarkEnd w:id="0"/>
    </w:p>
    <w:p w14:paraId="43708E1D" w14:textId="3B93440A" w:rsidR="00F07151" w:rsidRDefault="00F07151" w:rsidP="00F07151">
      <w:pPr>
        <w:jc w:val="both"/>
        <w:rPr>
          <w:b/>
          <w:bCs/>
          <w:color w:val="FF0000"/>
          <w:sz w:val="56"/>
          <w:szCs w:val="56"/>
          <w:lang w:val="ro-RO"/>
        </w:rPr>
      </w:pPr>
      <w:r>
        <w:rPr>
          <w:b/>
          <w:bCs/>
          <w:color w:val="FF0000"/>
          <w:sz w:val="56"/>
          <w:szCs w:val="56"/>
          <w:lang w:val="ro-RO"/>
        </w:rPr>
        <w:t xml:space="preserve">      Termen: vineri 2</w:t>
      </w:r>
      <w:r w:rsidR="006D3D9E">
        <w:rPr>
          <w:b/>
          <w:bCs/>
          <w:color w:val="FF0000"/>
          <w:sz w:val="56"/>
          <w:szCs w:val="56"/>
          <w:lang w:val="ro-RO"/>
        </w:rPr>
        <w:t>4</w:t>
      </w:r>
      <w:r>
        <w:rPr>
          <w:b/>
          <w:bCs/>
          <w:color w:val="FF0000"/>
          <w:sz w:val="56"/>
          <w:szCs w:val="56"/>
          <w:lang w:val="ro-RO"/>
        </w:rPr>
        <w:t xml:space="preserve"> </w:t>
      </w:r>
      <w:r w:rsidR="006D3D9E">
        <w:rPr>
          <w:b/>
          <w:bCs/>
          <w:color w:val="FF0000"/>
          <w:sz w:val="56"/>
          <w:szCs w:val="56"/>
          <w:lang w:val="ro-RO"/>
        </w:rPr>
        <w:t>septem</w:t>
      </w:r>
      <w:r>
        <w:rPr>
          <w:b/>
          <w:bCs/>
          <w:color w:val="FF0000"/>
          <w:sz w:val="56"/>
          <w:szCs w:val="56"/>
          <w:lang w:val="ro-RO"/>
        </w:rPr>
        <w:t>brie 202</w:t>
      </w:r>
      <w:r w:rsidR="006D3D9E">
        <w:rPr>
          <w:b/>
          <w:bCs/>
          <w:color w:val="FF0000"/>
          <w:sz w:val="56"/>
          <w:szCs w:val="56"/>
          <w:lang w:val="ro-RO"/>
        </w:rPr>
        <w:t>1</w:t>
      </w:r>
    </w:p>
    <w:p w14:paraId="1BA6126B" w14:textId="77777777" w:rsidR="009311FC" w:rsidRPr="00F07151" w:rsidRDefault="009311FC" w:rsidP="009311FC">
      <w:pPr>
        <w:jc w:val="center"/>
        <w:rPr>
          <w:b/>
          <w:bCs/>
          <w:color w:val="FF0000"/>
          <w:sz w:val="56"/>
          <w:szCs w:val="56"/>
          <w:lang w:val="ro-RO"/>
        </w:rPr>
      </w:pPr>
    </w:p>
    <w:p w14:paraId="1950982D" w14:textId="4D1D6418" w:rsidR="00F07151" w:rsidRPr="009311FC" w:rsidRDefault="009311FC" w:rsidP="009311FC">
      <w:pPr>
        <w:jc w:val="center"/>
        <w:rPr>
          <w:sz w:val="56"/>
          <w:szCs w:val="56"/>
        </w:rPr>
      </w:pPr>
      <w:hyperlink r:id="rId4" w:history="1">
        <w:r w:rsidRPr="009311FC">
          <w:rPr>
            <w:rStyle w:val="Hyperlink"/>
            <w:sz w:val="56"/>
            <w:szCs w:val="56"/>
          </w:rPr>
          <w:t>https://forms.gle/kvGvgEKZBL4ED176A</w:t>
        </w:r>
      </w:hyperlink>
    </w:p>
    <w:p w14:paraId="3C748D35" w14:textId="77777777" w:rsidR="00F07151" w:rsidRDefault="00F07151">
      <w:pPr>
        <w:rPr>
          <w:sz w:val="56"/>
          <w:szCs w:val="56"/>
        </w:rPr>
      </w:pPr>
    </w:p>
    <w:sectPr w:rsidR="00F07151" w:rsidSect="00F07151">
      <w:pgSz w:w="12240" w:h="15840"/>
      <w:pgMar w:top="144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48"/>
    <w:rsid w:val="00085448"/>
    <w:rsid w:val="000F28D7"/>
    <w:rsid w:val="002A688D"/>
    <w:rsid w:val="005543E3"/>
    <w:rsid w:val="006C57F9"/>
    <w:rsid w:val="006D3D9E"/>
    <w:rsid w:val="007864AD"/>
    <w:rsid w:val="00875398"/>
    <w:rsid w:val="009311FC"/>
    <w:rsid w:val="009B4DBF"/>
    <w:rsid w:val="00B5347B"/>
    <w:rsid w:val="00BD4027"/>
    <w:rsid w:val="00C542C7"/>
    <w:rsid w:val="00D712A6"/>
    <w:rsid w:val="00F0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B2BA1"/>
  <w15:chartTrackingRefBased/>
  <w15:docId w15:val="{BFA64FD8-A30E-45D9-9FDE-2E47EBFA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43E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543E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543E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gle/kvGvgEKZBL4ED176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Matematica_1</dc:creator>
  <cp:keywords/>
  <dc:description/>
  <cp:lastModifiedBy>Matematica_1</cp:lastModifiedBy>
  <cp:revision>12</cp:revision>
  <dcterms:created xsi:type="dcterms:W3CDTF">2020-09-29T05:52:00Z</dcterms:created>
  <dcterms:modified xsi:type="dcterms:W3CDTF">2021-09-16T07:39:00Z</dcterms:modified>
</cp:coreProperties>
</file>